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B0C" w:rsidRDefault="006F559E">
      <w:pPr>
        <w:rPr>
          <w:rStyle w:val="a3"/>
        </w:rPr>
      </w:pPr>
      <w:r w:rsidRPr="006F559E">
        <w:t xml:space="preserve">Как зарегистрироваться на сервисе </w:t>
      </w:r>
      <w:proofErr w:type="spellStart"/>
      <w:proofErr w:type="gramStart"/>
      <w:r w:rsidRPr="006F559E">
        <w:t>К</w:t>
      </w:r>
      <w:proofErr w:type="gramEnd"/>
      <w:r w:rsidRPr="006F559E">
        <w:t>ahoot</w:t>
      </w:r>
      <w:proofErr w:type="spellEnd"/>
      <w:r>
        <w:t xml:space="preserve"> // </w:t>
      </w:r>
      <w:hyperlink r:id="rId5" w:tgtFrame="_blank" w:history="1">
        <w:r>
          <w:rPr>
            <w:rStyle w:val="a3"/>
          </w:rPr>
          <w:t xml:space="preserve">https://youtu.be/6s3nJltDpwY </w:t>
        </w:r>
      </w:hyperlink>
    </w:p>
    <w:p w:rsidR="00523CD4" w:rsidRDefault="00523CD4">
      <w:pPr>
        <w:rPr>
          <w:rStyle w:val="a3"/>
        </w:rPr>
      </w:pPr>
    </w:p>
    <w:p w:rsidR="00523CD4" w:rsidRDefault="00523CD4" w:rsidP="00523CD4">
      <w:r>
        <w:t>Как работает KAHOOT</w:t>
      </w:r>
    </w:p>
    <w:p w:rsidR="00523CD4" w:rsidRDefault="00523CD4" w:rsidP="00523CD4">
      <w:r>
        <w:t>https://youtu.be/yAWfHURmkJQ</w:t>
      </w:r>
      <w:bookmarkStart w:id="0" w:name="_GoBack"/>
      <w:bookmarkEnd w:id="0"/>
    </w:p>
    <w:sectPr w:rsidR="00523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821"/>
    <w:rsid w:val="002A1821"/>
    <w:rsid w:val="004E1B0C"/>
    <w:rsid w:val="00523CD4"/>
    <w:rsid w:val="006F5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F55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F55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6s3nJltDpw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>Home</Company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2019-10-30T19:18:00Z</dcterms:created>
  <dcterms:modified xsi:type="dcterms:W3CDTF">2020-08-26T13:38:00Z</dcterms:modified>
</cp:coreProperties>
</file>